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3282" w14:textId="77777777" w:rsidR="000E0919" w:rsidRDefault="000E0919" w:rsidP="000E0919">
      <w:r>
        <w:t xml:space="preserve">04 </w:t>
      </w:r>
      <w:proofErr w:type="gramStart"/>
      <w:r>
        <w:t>апреля  2011</w:t>
      </w:r>
      <w:proofErr w:type="gramEnd"/>
      <w:r>
        <w:t xml:space="preserve"> г.     № 38 </w:t>
      </w:r>
    </w:p>
    <w:p w14:paraId="0E8AE65E" w14:textId="77777777" w:rsidR="000E0919" w:rsidRDefault="000E0919" w:rsidP="000E0919"/>
    <w:p w14:paraId="01B45262" w14:textId="77777777" w:rsidR="000E0919" w:rsidRDefault="000E0919" w:rsidP="000E0919">
      <w:r>
        <w:t>П О С Т А Н О В Л Е Н И Е      П Р Е З И Д И У М А</w:t>
      </w:r>
    </w:p>
    <w:p w14:paraId="7DC92FD9" w14:textId="77777777" w:rsidR="000E0919" w:rsidRDefault="000E0919" w:rsidP="000E0919">
      <w:r>
        <w:t>ФЕДЕРАЦИИ     ПАУЭРЛИФТИНГА     РОССИИ</w:t>
      </w:r>
    </w:p>
    <w:p w14:paraId="0B48CCCB" w14:textId="77777777" w:rsidR="000E0919" w:rsidRDefault="000E0919" w:rsidP="000E0919"/>
    <w:p w14:paraId="02E5451E" w14:textId="77777777" w:rsidR="000E0919" w:rsidRDefault="000E0919" w:rsidP="000E0919">
      <w:r>
        <w:t xml:space="preserve"> «О вступлении в КННВС»</w:t>
      </w:r>
    </w:p>
    <w:p w14:paraId="63D9F9E5" w14:textId="77777777" w:rsidR="000E0919" w:rsidRDefault="000E0919" w:rsidP="000E0919"/>
    <w:p w14:paraId="17403727" w14:textId="1875375F" w:rsidR="000E0919" w:rsidRDefault="000E0919" w:rsidP="000E0919">
      <w:r>
        <w:t>Президиум Федерации пауэрлифтинга России постановляет:</w:t>
      </w:r>
    </w:p>
    <w:p w14:paraId="437BC884" w14:textId="77777777" w:rsidR="000E0919" w:rsidRDefault="000E0919" w:rsidP="000E0919"/>
    <w:p w14:paraId="7EC84F7C" w14:textId="77777777" w:rsidR="000E0919" w:rsidRDefault="000E0919" w:rsidP="000E0919">
      <w:r>
        <w:t>Обратиться в Президиум Комитета национальных и неолимпийских видов спорта России с ходатайством о включении Общероссийской общественной организации "Федерация пауэрлифтинга России</w:t>
      </w:r>
      <w:proofErr w:type="gramStart"/>
      <w:r>
        <w:t>"  в</w:t>
      </w:r>
      <w:proofErr w:type="gramEnd"/>
      <w:r>
        <w:t xml:space="preserve"> состав КННВС.</w:t>
      </w:r>
    </w:p>
    <w:p w14:paraId="0F88B877" w14:textId="77777777" w:rsidR="000E0919" w:rsidRDefault="000E0919" w:rsidP="000E0919"/>
    <w:p w14:paraId="5838858E" w14:textId="0B195C5D" w:rsidR="00BC3B29" w:rsidRDefault="000E0919" w:rsidP="000E0919">
      <w:proofErr w:type="gramStart"/>
      <w:r>
        <w:t>Президент  Федерации</w:t>
      </w:r>
      <w:proofErr w:type="gramEnd"/>
      <w:r>
        <w:t xml:space="preserve">  пауэрлифтинга России           </w:t>
      </w:r>
      <w:proofErr w:type="spellStart"/>
      <w:r>
        <w:t>Г.В.Ходосевич</w:t>
      </w:r>
      <w:proofErr w:type="spellEnd"/>
    </w:p>
    <w:sectPr w:rsidR="00BC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9"/>
    <w:rsid w:val="000E0919"/>
    <w:rsid w:val="00B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4DE8"/>
  <w15:chartTrackingRefBased/>
  <w15:docId w15:val="{FEFEB183-F13B-4D20-98D4-3AE9010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gajet</dc:creator>
  <cp:keywords/>
  <dc:description/>
  <cp:lastModifiedBy>gajet</cp:lastModifiedBy>
  <cp:revision>1</cp:revision>
  <dcterms:created xsi:type="dcterms:W3CDTF">2023-01-28T08:00:00Z</dcterms:created>
  <dcterms:modified xsi:type="dcterms:W3CDTF">2023-01-28T08:01:00Z</dcterms:modified>
</cp:coreProperties>
</file>